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5B5C7D">
        <w:rPr>
          <w:sz w:val="28"/>
          <w:szCs w:val="28"/>
        </w:rPr>
        <w:t>1.03.2020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1</w:t>
      </w:r>
      <w:r w:rsidR="005B5C7D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5B5C7D" w:rsidRPr="005B5C7D">
        <w:rPr>
          <w:sz w:val="28"/>
          <w:szCs w:val="28"/>
        </w:rPr>
        <w:t>27.01.2020 г. №239 «О проведении торгов по продаже права на заключение договора аренды земельн</w:t>
      </w:r>
      <w:r w:rsidR="00192A9B">
        <w:rPr>
          <w:sz w:val="28"/>
          <w:szCs w:val="28"/>
        </w:rPr>
        <w:t>ых</w:t>
      </w:r>
      <w:r w:rsidR="005B5C7D" w:rsidRPr="005B5C7D">
        <w:rPr>
          <w:sz w:val="28"/>
          <w:szCs w:val="28"/>
        </w:rPr>
        <w:t xml:space="preserve"> участк</w:t>
      </w:r>
      <w:r w:rsidR="00192A9B">
        <w:rPr>
          <w:sz w:val="28"/>
          <w:szCs w:val="28"/>
        </w:rPr>
        <w:t>ов</w:t>
      </w:r>
      <w:r w:rsidR="00CD28DE" w:rsidRPr="005B5C7D">
        <w:rPr>
          <w:sz w:val="28"/>
          <w:szCs w:val="28"/>
        </w:rPr>
        <w:t>»</w:t>
      </w:r>
      <w:r w:rsidRPr="005B5C7D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230B4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07103" w:rsidRPr="00B360DD" w:rsidRDefault="00F07103" w:rsidP="00F07103">
      <w:pPr>
        <w:ind w:firstLine="426"/>
        <w:jc w:val="both"/>
        <w:rPr>
          <w:sz w:val="28"/>
          <w:szCs w:val="28"/>
        </w:rPr>
      </w:pPr>
      <w:r w:rsidRPr="00B360DD">
        <w:rPr>
          <w:sz w:val="28"/>
          <w:szCs w:val="28"/>
        </w:rPr>
        <w:t xml:space="preserve">право на заключение договора аренды сроком на 10 (десять) лет на земельный участок, отнесенный к землям населенных пунктов, площадью 141 </w:t>
      </w:r>
      <w:proofErr w:type="spellStart"/>
      <w:r w:rsidRPr="00B360DD">
        <w:rPr>
          <w:sz w:val="28"/>
          <w:szCs w:val="28"/>
        </w:rPr>
        <w:t>кв.м</w:t>
      </w:r>
      <w:proofErr w:type="spellEnd"/>
      <w:r w:rsidRPr="00B360DD">
        <w:rPr>
          <w:sz w:val="28"/>
          <w:szCs w:val="28"/>
        </w:rPr>
        <w:t xml:space="preserve">., для магазинов, с кадастровым номером 63:03:0301015:2150, расположенный по адресу: </w:t>
      </w:r>
      <w:r w:rsidRPr="00B360DD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B360DD">
        <w:rPr>
          <w:b/>
          <w:bCs/>
          <w:sz w:val="28"/>
          <w:szCs w:val="28"/>
        </w:rPr>
        <w:t>Кинель</w:t>
      </w:r>
      <w:proofErr w:type="spellEnd"/>
      <w:r w:rsidRPr="00B360DD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Pr="00B360DD">
        <w:rPr>
          <w:b/>
          <w:bCs/>
          <w:sz w:val="28"/>
          <w:szCs w:val="28"/>
        </w:rPr>
        <w:t>Усть-Кинельский</w:t>
      </w:r>
      <w:proofErr w:type="spellEnd"/>
      <w:r w:rsidRPr="00B360DD">
        <w:rPr>
          <w:b/>
          <w:bCs/>
          <w:sz w:val="28"/>
          <w:szCs w:val="28"/>
        </w:rPr>
        <w:t>, улица Шоссейная, участок 99Ж</w:t>
      </w:r>
      <w:r w:rsidRPr="00B360DD">
        <w:rPr>
          <w:sz w:val="28"/>
          <w:szCs w:val="28"/>
        </w:rPr>
        <w:t xml:space="preserve">, начальная цена ежегодной арендной платы составляет 34 216 руб. 61 </w:t>
      </w:r>
      <w:proofErr w:type="gramStart"/>
      <w:r w:rsidRPr="00B360DD">
        <w:rPr>
          <w:sz w:val="28"/>
          <w:szCs w:val="28"/>
        </w:rPr>
        <w:t>коп.,</w:t>
      </w:r>
      <w:proofErr w:type="gramEnd"/>
      <w:r w:rsidRPr="00B360DD">
        <w:rPr>
          <w:sz w:val="28"/>
          <w:szCs w:val="28"/>
        </w:rPr>
        <w:t xml:space="preserve"> шаг 1000 руб. 00 коп., задаток 6 843 руб. 32 коп.</w:t>
      </w:r>
    </w:p>
    <w:p w:rsidR="005B5C7D" w:rsidRDefault="005B5C7D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Pr="00C42E6D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F07103" w:rsidRPr="006C724F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 Олег Юрьевич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№519</w:t>
            </w:r>
          </w:p>
          <w:p w:rsidR="00F07103" w:rsidRPr="006C724F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14.02.2020 г. 13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Pr="00C42E6D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№521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28.02.2020 г. 14 час. 45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Pr="00C42E6D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директора Кабачковой Л.В.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№524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04.03.2020 г. 16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директора Татаренко В.В.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№525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04.03.2020 г. 16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№530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10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«Производственно-коммерческий центр «АРС» в лице генерального директора Кожуховского Е.Ю.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№530/1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06.03.2020 г. 09 час. 20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МиР</w:t>
            </w:r>
            <w:proofErr w:type="spellEnd"/>
            <w:r>
              <w:rPr>
                <w:sz w:val="28"/>
                <w:szCs w:val="28"/>
              </w:rPr>
              <w:t xml:space="preserve">» в лице генерального директора </w:t>
            </w:r>
            <w:proofErr w:type="spellStart"/>
            <w:r>
              <w:rPr>
                <w:sz w:val="28"/>
                <w:szCs w:val="28"/>
              </w:rPr>
              <w:t>Резачкиной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№530/3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05.03.2020 г. 11 час. 50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Ярцева Елена Геннадьевна в лице Ярцева В.А.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№532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06.03.2020 г. 09 час. 20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F07103" w:rsidRPr="00C42E6D" w:rsidTr="008A4EB1">
        <w:tc>
          <w:tcPr>
            <w:tcW w:w="1526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№534</w:t>
            </w:r>
          </w:p>
          <w:p w:rsidR="00F07103" w:rsidRDefault="00F07103" w:rsidP="00F071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06.03.2020 г. 09 час. 30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487CE5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 Олег Юрьевич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487CE5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Pr="00347CD2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07103" w:rsidRDefault="00F07103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</w:t>
      </w:r>
      <w:r>
        <w:rPr>
          <w:sz w:val="28"/>
          <w:szCs w:val="26"/>
        </w:rPr>
        <w:lastRenderedPageBreak/>
        <w:t>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487CE5" w:rsidRDefault="00487CE5" w:rsidP="00487CE5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>, отнесенн</w:t>
      </w:r>
      <w:r>
        <w:rPr>
          <w:sz w:val="28"/>
          <w:szCs w:val="28"/>
        </w:rPr>
        <w:t>ого</w:t>
      </w:r>
      <w:r w:rsidRPr="00DC76B4">
        <w:rPr>
          <w:sz w:val="28"/>
          <w:szCs w:val="28"/>
        </w:rPr>
        <w:t xml:space="preserve"> к землям населенных пунктов, площадью </w:t>
      </w:r>
      <w:r w:rsidRPr="00B360DD">
        <w:rPr>
          <w:sz w:val="28"/>
          <w:szCs w:val="28"/>
        </w:rPr>
        <w:t xml:space="preserve">141 </w:t>
      </w:r>
      <w:proofErr w:type="spellStart"/>
      <w:r w:rsidRPr="00B360DD">
        <w:rPr>
          <w:sz w:val="28"/>
          <w:szCs w:val="28"/>
        </w:rPr>
        <w:t>кв.м</w:t>
      </w:r>
      <w:proofErr w:type="spellEnd"/>
      <w:r w:rsidRPr="00B360DD">
        <w:rPr>
          <w:sz w:val="28"/>
          <w:szCs w:val="28"/>
        </w:rPr>
        <w:t xml:space="preserve">., для магазинов, с кадастровым номером </w:t>
      </w:r>
      <w:r>
        <w:rPr>
          <w:sz w:val="28"/>
          <w:szCs w:val="28"/>
        </w:rPr>
        <w:t>63:03:0301015:2150, расположенного</w:t>
      </w:r>
      <w:r w:rsidRPr="00B360DD">
        <w:rPr>
          <w:sz w:val="28"/>
          <w:szCs w:val="28"/>
        </w:rPr>
        <w:t xml:space="preserve"> по адресу: </w:t>
      </w:r>
      <w:r w:rsidRPr="00B360DD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B360DD">
        <w:rPr>
          <w:b/>
          <w:bCs/>
          <w:sz w:val="28"/>
          <w:szCs w:val="28"/>
        </w:rPr>
        <w:t>Кинель</w:t>
      </w:r>
      <w:proofErr w:type="spellEnd"/>
      <w:r w:rsidRPr="00B360DD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Pr="00B360DD">
        <w:rPr>
          <w:b/>
          <w:bCs/>
          <w:sz w:val="28"/>
          <w:szCs w:val="28"/>
        </w:rPr>
        <w:t>Усть-Кинельский</w:t>
      </w:r>
      <w:proofErr w:type="spellEnd"/>
      <w:r w:rsidRPr="00B360DD">
        <w:rPr>
          <w:b/>
          <w:bCs/>
          <w:sz w:val="28"/>
          <w:szCs w:val="28"/>
        </w:rPr>
        <w:t>, улица Шоссейная, участок 99Ж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8831E4" w:rsidRPr="00487CE5" w:rsidRDefault="00487CE5" w:rsidP="0049073B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8"/>
          <w:szCs w:val="26"/>
        </w:rPr>
      </w:pPr>
      <w:r w:rsidRPr="00487CE5">
        <w:rPr>
          <w:sz w:val="28"/>
          <w:szCs w:val="26"/>
        </w:rPr>
        <w:t xml:space="preserve">Направить единственному участнику – </w:t>
      </w:r>
      <w:r w:rsidRPr="00487CE5">
        <w:rPr>
          <w:sz w:val="28"/>
          <w:szCs w:val="28"/>
        </w:rPr>
        <w:t xml:space="preserve">Романову Олегу Юрьевичу, зарегистрированному по адресу: Самарская область, </w:t>
      </w:r>
      <w:proofErr w:type="spellStart"/>
      <w:r w:rsidRPr="00487CE5">
        <w:rPr>
          <w:sz w:val="28"/>
          <w:szCs w:val="28"/>
        </w:rPr>
        <w:t>г.Кинель</w:t>
      </w:r>
      <w:proofErr w:type="spellEnd"/>
      <w:r w:rsidRPr="00487CE5">
        <w:rPr>
          <w:sz w:val="28"/>
          <w:szCs w:val="28"/>
        </w:rPr>
        <w:t xml:space="preserve">, </w:t>
      </w:r>
      <w:proofErr w:type="spellStart"/>
      <w:r w:rsidRPr="00487CE5">
        <w:rPr>
          <w:sz w:val="28"/>
          <w:szCs w:val="28"/>
        </w:rPr>
        <w:t>пгт.Усть-Кинельский</w:t>
      </w:r>
      <w:proofErr w:type="spellEnd"/>
      <w:r w:rsidRPr="00487CE5">
        <w:rPr>
          <w:sz w:val="28"/>
          <w:szCs w:val="28"/>
        </w:rPr>
        <w:t xml:space="preserve">, ул.2-я Парковая, д.6 </w:t>
      </w:r>
      <w:r w:rsidRPr="00487CE5">
        <w:rPr>
          <w:sz w:val="28"/>
          <w:szCs w:val="26"/>
        </w:rPr>
        <w:t xml:space="preserve">- три экземпляра подписанного проекта договора аренды земельного  участка, </w:t>
      </w:r>
      <w:r w:rsidRPr="00487CE5">
        <w:rPr>
          <w:sz w:val="28"/>
          <w:szCs w:val="28"/>
        </w:rPr>
        <w:t xml:space="preserve">отнесенного к землям населенных пунктов, площадью 141 </w:t>
      </w:r>
      <w:proofErr w:type="spellStart"/>
      <w:r w:rsidRPr="00487CE5">
        <w:rPr>
          <w:sz w:val="28"/>
          <w:szCs w:val="28"/>
        </w:rPr>
        <w:t>кв.м</w:t>
      </w:r>
      <w:proofErr w:type="spellEnd"/>
      <w:r w:rsidRPr="00487CE5">
        <w:rPr>
          <w:sz w:val="28"/>
          <w:szCs w:val="28"/>
        </w:rPr>
        <w:t xml:space="preserve">., для магазинов, с кадастровым номером 63:03:0301015:2150, расположенного по адресу: </w:t>
      </w:r>
      <w:r w:rsidRPr="00487CE5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487CE5">
        <w:rPr>
          <w:b/>
          <w:bCs/>
          <w:sz w:val="28"/>
          <w:szCs w:val="28"/>
        </w:rPr>
        <w:t>Кинель</w:t>
      </w:r>
      <w:proofErr w:type="spellEnd"/>
      <w:r w:rsidRPr="00487CE5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Pr="00487CE5">
        <w:rPr>
          <w:b/>
          <w:bCs/>
          <w:sz w:val="28"/>
          <w:szCs w:val="28"/>
        </w:rPr>
        <w:t>Усть-Кинельский</w:t>
      </w:r>
      <w:proofErr w:type="spellEnd"/>
      <w:r w:rsidRPr="00487CE5">
        <w:rPr>
          <w:b/>
          <w:bCs/>
          <w:sz w:val="28"/>
          <w:szCs w:val="28"/>
        </w:rPr>
        <w:t>, улица Шоссейная, участок 99Ж</w:t>
      </w:r>
      <w:r w:rsidRPr="00487CE5">
        <w:rPr>
          <w:sz w:val="28"/>
          <w:szCs w:val="26"/>
        </w:rPr>
        <w:t xml:space="preserve"> установив </w:t>
      </w:r>
      <w:r w:rsidRPr="00487CE5">
        <w:rPr>
          <w:sz w:val="28"/>
          <w:szCs w:val="28"/>
        </w:rPr>
        <w:t xml:space="preserve">ежегодную арендную плату в размере </w:t>
      </w:r>
      <w:r w:rsidRPr="00B360DD">
        <w:rPr>
          <w:sz w:val="28"/>
          <w:szCs w:val="28"/>
        </w:rPr>
        <w:t>34 216 руб. 61 коп.</w:t>
      </w:r>
    </w:p>
    <w:p w:rsidR="00487CE5" w:rsidRDefault="00487CE5" w:rsidP="00487CE5">
      <w:pPr>
        <w:tabs>
          <w:tab w:val="left" w:pos="658"/>
        </w:tabs>
        <w:spacing w:line="324" w:lineRule="exact"/>
        <w:ind w:right="6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690034"/>
    <w:rsid w:val="006C7ED7"/>
    <w:rsid w:val="00837052"/>
    <w:rsid w:val="00873B99"/>
    <w:rsid w:val="008831E4"/>
    <w:rsid w:val="00946686"/>
    <w:rsid w:val="009533B6"/>
    <w:rsid w:val="00C242DA"/>
    <w:rsid w:val="00CC2937"/>
    <w:rsid w:val="00CD28DE"/>
    <w:rsid w:val="00CE433A"/>
    <w:rsid w:val="00D33073"/>
    <w:rsid w:val="00D55033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28</cp:revision>
  <cp:lastPrinted>2020-03-11T09:32:00Z</cp:lastPrinted>
  <dcterms:created xsi:type="dcterms:W3CDTF">2017-04-04T09:01:00Z</dcterms:created>
  <dcterms:modified xsi:type="dcterms:W3CDTF">2020-03-11T09:32:00Z</dcterms:modified>
</cp:coreProperties>
</file>